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A3" w:rsidRPr="0021171A" w:rsidRDefault="00D76CA3" w:rsidP="00D76CA3">
      <w:pPr>
        <w:jc w:val="right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>(From 1-A)</w:t>
      </w:r>
    </w:p>
    <w:p w:rsidR="00D76CA3" w:rsidRPr="0021171A" w:rsidRDefault="00D76CA3" w:rsidP="00D76CA3">
      <w:pPr>
        <w:spacing w:after="0" w:line="240" w:lineRule="auto"/>
        <w:ind w:right="2494"/>
        <w:jc w:val="center"/>
        <w:rPr>
          <w:rFonts w:ascii="Arial" w:eastAsia="Arial" w:hAnsi="Arial" w:cs="Arial"/>
          <w:w w:val="97"/>
          <w:sz w:val="36"/>
          <w:szCs w:val="36"/>
        </w:rPr>
      </w:pPr>
      <w:r w:rsidRPr="0021171A">
        <w:rPr>
          <w:noProof/>
        </w:rPr>
        <w:drawing>
          <wp:inline distT="0" distB="0" distL="0" distR="0" wp14:anchorId="1E9D9313" wp14:editId="1E200271">
            <wp:extent cx="5644896" cy="707136"/>
            <wp:effectExtent l="0" t="0" r="0" b="0"/>
            <wp:docPr id="1" name="Picture 1" descr="letter head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etter head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355" cy="70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A3" w:rsidRPr="0021171A" w:rsidRDefault="00D76CA3" w:rsidP="00D76CA3">
      <w:pPr>
        <w:spacing w:line="240" w:lineRule="auto"/>
        <w:rPr>
          <w:rFonts w:ascii="Arial Narrow" w:hAnsi="Arial Narrow"/>
          <w:b/>
        </w:rPr>
      </w:pPr>
      <w:r w:rsidRPr="0021171A">
        <w:rPr>
          <w:rFonts w:ascii="Arial Narrow" w:hAnsi="Arial Narrow"/>
        </w:rPr>
        <w:t>_________________________________________________________________________________________</w:t>
      </w:r>
    </w:p>
    <w:p w:rsidR="00D76CA3" w:rsidRPr="0021171A" w:rsidRDefault="00D76CA3" w:rsidP="00D76CA3">
      <w:pPr>
        <w:spacing w:line="240" w:lineRule="auto"/>
        <w:jc w:val="center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>[Application for Prior Administrative/Financial Approval]</w:t>
      </w:r>
    </w:p>
    <w:p w:rsidR="00D76CA3" w:rsidRPr="0021171A" w:rsidRDefault="00D76CA3" w:rsidP="00D76CA3">
      <w:pPr>
        <w:spacing w:line="240" w:lineRule="auto"/>
        <w:jc w:val="both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 xml:space="preserve">Application for incurring expenditure </w:t>
      </w:r>
      <w:r w:rsidRPr="00F86009">
        <w:rPr>
          <w:rFonts w:ascii="Arial" w:hAnsi="Arial" w:cs="Arial"/>
          <w:b/>
        </w:rPr>
        <w:t>up to</w:t>
      </w:r>
      <w:r w:rsidRPr="002117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21171A">
        <w:rPr>
          <w:rFonts w:ascii="Arial" w:hAnsi="Arial" w:cs="Arial"/>
          <w:b/>
        </w:rPr>
        <w:t xml:space="preserve">5,000/- (Rupees </w:t>
      </w:r>
      <w:r>
        <w:rPr>
          <w:rFonts w:ascii="Arial" w:hAnsi="Arial" w:cs="Arial"/>
          <w:b/>
        </w:rPr>
        <w:t>Twenty Five</w:t>
      </w:r>
      <w:r w:rsidRPr="002117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</w:t>
      </w:r>
      <w:r w:rsidRPr="0021171A">
        <w:rPr>
          <w:rFonts w:ascii="Arial" w:hAnsi="Arial" w:cs="Arial"/>
          <w:b/>
        </w:rPr>
        <w:t>housand only) under the head(s) “B” &amp; “C” of Cumulative Professional Development Allowance (CPDA)</w:t>
      </w:r>
    </w:p>
    <w:p w:rsidR="00D76CA3" w:rsidRPr="0021171A" w:rsidRDefault="00D76CA3" w:rsidP="00D76CA3">
      <w:pPr>
        <w:spacing w:line="240" w:lineRule="auto"/>
        <w:rPr>
          <w:rFonts w:ascii="Arial" w:hAnsi="Arial" w:cs="Arial"/>
          <w:b/>
          <w:u w:val="single"/>
        </w:rPr>
      </w:pPr>
      <w:r w:rsidRPr="0021171A">
        <w:rPr>
          <w:rFonts w:ascii="Arial" w:hAnsi="Arial" w:cs="Arial"/>
          <w:b/>
          <w:u w:val="single"/>
        </w:rPr>
        <w:t>HOD/HOC</w:t>
      </w:r>
    </w:p>
    <w:p w:rsidR="00D76CA3" w:rsidRPr="0021171A" w:rsidRDefault="00D76CA3" w:rsidP="00D76CA3">
      <w:pPr>
        <w:spacing w:line="240" w:lineRule="auto"/>
        <w:rPr>
          <w:rFonts w:ascii="Arial" w:hAnsi="Arial" w:cs="Arial"/>
        </w:rPr>
      </w:pPr>
      <w:r w:rsidRPr="0021171A">
        <w:rPr>
          <w:rFonts w:ascii="Arial" w:hAnsi="Arial" w:cs="Arial"/>
        </w:rPr>
        <w:t>I wish to purchase/incur expenditure items under CPDA:</w:t>
      </w:r>
    </w:p>
    <w:tbl>
      <w:tblPr>
        <w:tblStyle w:val="TableGrid1"/>
        <w:tblW w:w="10008" w:type="dxa"/>
        <w:tblLook w:val="04A0" w:firstRow="1" w:lastRow="0" w:firstColumn="1" w:lastColumn="0" w:noHBand="0" w:noVBand="1"/>
      </w:tblPr>
      <w:tblGrid>
        <w:gridCol w:w="828"/>
        <w:gridCol w:w="4680"/>
        <w:gridCol w:w="1440"/>
        <w:gridCol w:w="3060"/>
      </w:tblGrid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4680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Items/Activity</w:t>
            </w:r>
          </w:p>
        </w:tc>
        <w:tc>
          <w:tcPr>
            <w:tcW w:w="1440" w:type="dxa"/>
          </w:tcPr>
          <w:p w:rsidR="00D76CA3" w:rsidRPr="0021171A" w:rsidRDefault="00D76CA3" w:rsidP="00D76CA3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Estimated Amount (</w:t>
            </w:r>
            <w:r>
              <w:rPr>
                <w:rFonts w:ascii="Arial" w:hAnsi="Arial" w:cs="Arial"/>
                <w:b/>
              </w:rPr>
              <w:t>Rs.</w:t>
            </w:r>
            <w:r w:rsidRPr="0021171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60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 xml:space="preserve">List of activities    </w:t>
            </w:r>
            <w:r>
              <w:rPr>
                <w:rFonts w:ascii="Arial" w:hAnsi="Arial" w:cs="Arial"/>
                <w:b/>
              </w:rPr>
              <w:t xml:space="preserve">   (please mention B (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>), C (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>),</w:t>
            </w:r>
            <w:r w:rsidRPr="0021171A">
              <w:rPr>
                <w:rFonts w:ascii="Arial" w:hAnsi="Arial" w:cs="Arial"/>
                <w:b/>
              </w:rPr>
              <w:t xml:space="preserve"> (ii), (iii) as applicable)</w:t>
            </w: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8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68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68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68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68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68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68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68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828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68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D76CA3">
        <w:tc>
          <w:tcPr>
            <w:tcW w:w="5508" w:type="dxa"/>
            <w:gridSpan w:val="2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</w:tbl>
    <w:p w:rsidR="00D76CA3" w:rsidRPr="0021171A" w:rsidRDefault="00D76CA3" w:rsidP="00D76CA3">
      <w:pPr>
        <w:spacing w:before="240" w:after="0" w:line="240" w:lineRule="auto"/>
        <w:rPr>
          <w:rFonts w:ascii="Arial" w:hAnsi="Arial" w:cs="Arial"/>
          <w:b/>
          <w:u w:val="single"/>
        </w:rPr>
      </w:pPr>
      <w:r w:rsidRPr="0021171A">
        <w:rPr>
          <w:rFonts w:ascii="Arial" w:hAnsi="Arial" w:cs="Arial"/>
          <w:b/>
          <w:u w:val="single"/>
        </w:rPr>
        <w:t>List of activities:</w:t>
      </w:r>
    </w:p>
    <w:p w:rsidR="00D76CA3" w:rsidRPr="00481255" w:rsidRDefault="00D76CA3" w:rsidP="00D76CA3">
      <w:pPr>
        <w:spacing w:before="240" w:after="0" w:line="240" w:lineRule="auto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>B. Membership Fee for Professional Bodies:</w:t>
      </w:r>
    </w:p>
    <w:p w:rsidR="00D76CA3" w:rsidRPr="00481255" w:rsidRDefault="00D76CA3" w:rsidP="00481255">
      <w:pPr>
        <w:numPr>
          <w:ilvl w:val="0"/>
          <w:numId w:val="5"/>
        </w:numPr>
        <w:spacing w:before="240" w:after="0" w:line="240" w:lineRule="auto"/>
        <w:contextualSpacing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Acquiring Membership of Professional Bodies/ Societies, both National and Informational. Maximum memberships of three professional bodies/ societies from CPDA grant in one block </w:t>
      </w:r>
      <w:r>
        <w:rPr>
          <w:rFonts w:ascii="Arial" w:hAnsi="Arial" w:cs="Arial"/>
          <w:sz w:val="20"/>
        </w:rPr>
        <w:t>period</w:t>
      </w:r>
      <w:r w:rsidRPr="0021171A">
        <w:rPr>
          <w:rFonts w:ascii="Arial" w:hAnsi="Arial" w:cs="Arial"/>
          <w:sz w:val="20"/>
        </w:rPr>
        <w:t>.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 xml:space="preserve">C. Contingent Expenses: </w:t>
      </w:r>
    </w:p>
    <w:p w:rsidR="00D76CA3" w:rsidRPr="00481255" w:rsidRDefault="00D76CA3" w:rsidP="00481255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Consumables such as chemicals, laboratory glassware, charges for synthesis &amp; analysis of samples for pursuing research. </w:t>
      </w:r>
    </w:p>
    <w:p w:rsidR="00D76CA3" w:rsidRPr="00481255" w:rsidRDefault="00D76CA3" w:rsidP="00481255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>Purchase of stationary, books &amp; related items.</w:t>
      </w:r>
    </w:p>
    <w:p w:rsidR="00D76CA3" w:rsidRPr="0021171A" w:rsidRDefault="00D76CA3" w:rsidP="00D76CA3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>Computer related consumables such as external storage devices, cartridges.</w:t>
      </w:r>
    </w:p>
    <w:p w:rsidR="00D76CA3" w:rsidRPr="0021171A" w:rsidRDefault="00D76CA3" w:rsidP="00D76CA3">
      <w:pPr>
        <w:spacing w:line="240" w:lineRule="auto"/>
        <w:rPr>
          <w:rFonts w:ascii="Arial" w:hAnsi="Arial" w:cs="Arial"/>
          <w:b/>
          <w:sz w:val="20"/>
        </w:rPr>
      </w:pPr>
    </w:p>
    <w:p w:rsidR="00D76CA3" w:rsidRPr="0021171A" w:rsidRDefault="00D76CA3" w:rsidP="00D76CA3">
      <w:pPr>
        <w:spacing w:line="240" w:lineRule="auto"/>
        <w:ind w:left="5760" w:firstLine="720"/>
        <w:rPr>
          <w:rFonts w:ascii="Arial" w:hAnsi="Arial" w:cs="Arial"/>
          <w:bCs/>
          <w:sz w:val="20"/>
        </w:rPr>
      </w:pPr>
      <w:r w:rsidRPr="0021171A">
        <w:rPr>
          <w:rFonts w:ascii="Arial" w:hAnsi="Arial" w:cs="Arial"/>
          <w:bCs/>
          <w:sz w:val="20"/>
        </w:rPr>
        <w:t xml:space="preserve"> (Signature)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                                                              Name of faculty …………:………..…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</w:t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  <w:t>Designation</w:t>
      </w:r>
      <w:proofErr w:type="gramStart"/>
      <w:r w:rsidRPr="0021171A">
        <w:rPr>
          <w:rFonts w:ascii="Arial" w:hAnsi="Arial" w:cs="Arial"/>
          <w:sz w:val="20"/>
        </w:rPr>
        <w:t>:……..………………….</w:t>
      </w:r>
      <w:proofErr w:type="gramEnd"/>
    </w:p>
    <w:p w:rsidR="00D76CA3" w:rsidRPr="0021171A" w:rsidRDefault="00D76CA3" w:rsidP="00D76CA3">
      <w:pPr>
        <w:spacing w:after="0" w:line="240" w:lineRule="auto"/>
        <w:ind w:firstLine="72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                                                 Department/Centre: ……………......</w:t>
      </w:r>
    </w:p>
    <w:p w:rsidR="00D76CA3" w:rsidRPr="0021171A" w:rsidRDefault="00D76CA3" w:rsidP="00D76CA3">
      <w:pPr>
        <w:spacing w:after="0" w:line="240" w:lineRule="auto"/>
        <w:ind w:right="-9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                                                              Mobile No: ………………………..….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                                 </w:t>
      </w:r>
      <w:r w:rsidR="00481255">
        <w:rPr>
          <w:rFonts w:ascii="Arial" w:hAnsi="Arial" w:cs="Arial"/>
          <w:sz w:val="20"/>
        </w:rPr>
        <w:t xml:space="preserve">                </w:t>
      </w:r>
      <w:r w:rsidRPr="0021171A">
        <w:rPr>
          <w:rFonts w:ascii="Arial" w:hAnsi="Arial" w:cs="Arial"/>
          <w:sz w:val="20"/>
        </w:rPr>
        <w:t xml:space="preserve">                                  </w:t>
      </w:r>
    </w:p>
    <w:p w:rsidR="00D76CA3" w:rsidRPr="0021171A" w:rsidRDefault="00D76CA3" w:rsidP="00481255">
      <w:pPr>
        <w:spacing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bCs/>
          <w:sz w:val="20"/>
        </w:rPr>
        <w:t>Dated: __________</w:t>
      </w:r>
      <w:r w:rsidRPr="0021171A">
        <w:rPr>
          <w:rFonts w:ascii="Arial" w:hAnsi="Arial" w:cs="Arial"/>
          <w:bCs/>
          <w:sz w:val="20"/>
        </w:rPr>
        <w:tab/>
      </w:r>
      <w:r w:rsidRPr="0021171A">
        <w:rPr>
          <w:rFonts w:ascii="Arial" w:hAnsi="Arial" w:cs="Arial"/>
          <w:bCs/>
          <w:sz w:val="20"/>
        </w:rPr>
        <w:tab/>
      </w:r>
      <w:r w:rsidRPr="0021171A">
        <w:rPr>
          <w:rFonts w:ascii="Arial" w:hAnsi="Arial" w:cs="Arial"/>
          <w:bCs/>
          <w:sz w:val="20"/>
        </w:rPr>
        <w:tab/>
      </w:r>
      <w:r w:rsidRPr="0021171A">
        <w:rPr>
          <w:rFonts w:ascii="Arial" w:hAnsi="Arial" w:cs="Arial"/>
          <w:bCs/>
          <w:sz w:val="20"/>
        </w:rPr>
        <w:tab/>
      </w:r>
      <w:r w:rsidRPr="0021171A">
        <w:rPr>
          <w:rFonts w:ascii="Arial" w:hAnsi="Arial" w:cs="Arial"/>
          <w:bCs/>
          <w:sz w:val="20"/>
        </w:rPr>
        <w:tab/>
      </w:r>
      <w:r w:rsidRPr="0021171A">
        <w:rPr>
          <w:rFonts w:ascii="Arial" w:hAnsi="Arial" w:cs="Arial"/>
          <w:bCs/>
          <w:sz w:val="20"/>
        </w:rPr>
        <w:tab/>
      </w:r>
      <w:r w:rsidRPr="0021171A">
        <w:rPr>
          <w:rFonts w:ascii="Arial" w:hAnsi="Arial" w:cs="Arial"/>
          <w:sz w:val="20"/>
        </w:rPr>
        <w:t>e-mail ID: ………………………..……</w:t>
      </w:r>
    </w:p>
    <w:p w:rsidR="00481255" w:rsidRDefault="00481255" w:rsidP="00D76CA3">
      <w:pPr>
        <w:spacing w:before="240" w:after="0" w:line="240" w:lineRule="auto"/>
        <w:jc w:val="center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before="240" w:after="0" w:line="240" w:lineRule="auto"/>
        <w:jc w:val="center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Approved / Not Approved*. </w:t>
      </w:r>
    </w:p>
    <w:p w:rsidR="00D76CA3" w:rsidRPr="0021171A" w:rsidRDefault="00D76CA3" w:rsidP="00481255">
      <w:pPr>
        <w:spacing w:after="0" w:line="240" w:lineRule="auto"/>
        <w:rPr>
          <w:rFonts w:ascii="Arial" w:hAnsi="Arial" w:cs="Arial"/>
          <w:sz w:val="20"/>
        </w:rPr>
      </w:pPr>
    </w:p>
    <w:p w:rsidR="00D76CA3" w:rsidRPr="0021171A" w:rsidRDefault="00D76CA3" w:rsidP="00D76CA3">
      <w:pPr>
        <w:spacing w:after="0" w:line="240" w:lineRule="auto"/>
        <w:ind w:left="7200"/>
        <w:rPr>
          <w:rFonts w:ascii="Arial" w:hAnsi="Arial" w:cs="Arial"/>
          <w:sz w:val="20"/>
        </w:rPr>
      </w:pPr>
    </w:p>
    <w:p w:rsidR="00D76CA3" w:rsidRPr="0021171A" w:rsidRDefault="00D76CA3" w:rsidP="00481255">
      <w:pPr>
        <w:spacing w:after="0" w:line="240" w:lineRule="auto"/>
        <w:ind w:left="7470" w:hanging="747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Dated: ________                                                                                             </w:t>
      </w:r>
      <w:r w:rsidRPr="0021171A">
        <w:rPr>
          <w:rFonts w:ascii="Arial" w:hAnsi="Arial" w:cs="Arial"/>
          <w:b/>
          <w:bCs/>
          <w:sz w:val="20"/>
        </w:rPr>
        <w:t>(Signature of HOD/HOC)                                                                                                                                                                                 Seal</w:t>
      </w:r>
    </w:p>
    <w:p w:rsidR="00D76CA3" w:rsidRPr="0021171A" w:rsidRDefault="00D76CA3" w:rsidP="00D76CA3">
      <w:pPr>
        <w:spacing w:before="240" w:after="0" w:line="240" w:lineRule="auto"/>
        <w:ind w:left="720" w:hanging="72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*Note: - If not approved, the HOD/HOC is required to return the same to concerned faculty member </w:t>
      </w:r>
      <w:r w:rsidRPr="0021171A">
        <w:rPr>
          <w:rFonts w:ascii="Arial" w:hAnsi="Arial" w:cs="Arial"/>
          <w:b/>
          <w:bCs/>
          <w:sz w:val="20"/>
        </w:rPr>
        <w:t>with reasons</w:t>
      </w:r>
      <w:r w:rsidRPr="0021171A">
        <w:rPr>
          <w:rFonts w:ascii="Arial" w:hAnsi="Arial" w:cs="Arial"/>
          <w:sz w:val="20"/>
        </w:rPr>
        <w:t xml:space="preserve">. </w:t>
      </w:r>
    </w:p>
    <w:p w:rsidR="00D76CA3" w:rsidRDefault="00D76CA3" w:rsidP="00D76CA3">
      <w:pPr>
        <w:spacing w:after="0" w:line="240" w:lineRule="auto"/>
        <w:ind w:right="27"/>
        <w:jc w:val="right"/>
        <w:rPr>
          <w:rFonts w:ascii="Arial" w:hAnsi="Arial" w:cs="Arial"/>
          <w:sz w:val="20"/>
        </w:rPr>
      </w:pPr>
      <w:bookmarkStart w:id="0" w:name="_GoBack"/>
      <w:bookmarkEnd w:id="0"/>
    </w:p>
    <w:sectPr w:rsidR="00D76CA3" w:rsidSect="00481255">
      <w:pgSz w:w="12240" w:h="15840"/>
      <w:pgMar w:top="36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343B"/>
    <w:multiLevelType w:val="hybridMultilevel"/>
    <w:tmpl w:val="1278E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784D"/>
    <w:multiLevelType w:val="hybridMultilevel"/>
    <w:tmpl w:val="5DB8E85E"/>
    <w:lvl w:ilvl="0" w:tplc="D3A63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1C8"/>
    <w:multiLevelType w:val="hybridMultilevel"/>
    <w:tmpl w:val="CEC03106"/>
    <w:lvl w:ilvl="0" w:tplc="429E3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712D0"/>
    <w:multiLevelType w:val="hybridMultilevel"/>
    <w:tmpl w:val="E7C4F0AA"/>
    <w:lvl w:ilvl="0" w:tplc="B5C851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4763"/>
    <w:multiLevelType w:val="hybridMultilevel"/>
    <w:tmpl w:val="4D34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A1C5E"/>
    <w:multiLevelType w:val="hybridMultilevel"/>
    <w:tmpl w:val="CA48CF60"/>
    <w:lvl w:ilvl="0" w:tplc="D068CF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57C1D"/>
    <w:multiLevelType w:val="hybridMultilevel"/>
    <w:tmpl w:val="78E8CC12"/>
    <w:lvl w:ilvl="0" w:tplc="3998CC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36"/>
    <w:rsid w:val="00481255"/>
    <w:rsid w:val="00492361"/>
    <w:rsid w:val="004B718C"/>
    <w:rsid w:val="004B7EF2"/>
    <w:rsid w:val="005811A4"/>
    <w:rsid w:val="00652103"/>
    <w:rsid w:val="00780561"/>
    <w:rsid w:val="007903A7"/>
    <w:rsid w:val="00890381"/>
    <w:rsid w:val="00A613E2"/>
    <w:rsid w:val="00D76CA3"/>
    <w:rsid w:val="00DC0736"/>
    <w:rsid w:val="00E87BC9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5ED42-7B4D-4382-9344-32561E72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A3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76CA3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7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CA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A3"/>
    <w:rPr>
      <w:rFonts w:ascii="Tahoma" w:eastAsiaTheme="minorEastAsi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65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2</cp:revision>
  <cp:lastPrinted>2022-06-27T11:15:00Z</cp:lastPrinted>
  <dcterms:created xsi:type="dcterms:W3CDTF">2022-06-28T03:13:00Z</dcterms:created>
  <dcterms:modified xsi:type="dcterms:W3CDTF">2022-06-28T03:13:00Z</dcterms:modified>
</cp:coreProperties>
</file>